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D6E7" w14:textId="48DA232D" w:rsidR="00D013D1" w:rsidRPr="00D013D1" w:rsidRDefault="00D013D1" w:rsidP="00D013D1">
      <w:pPr>
        <w:pStyle w:val="Title"/>
        <w:pBdr>
          <w:bottom w:val="single" w:sz="8" w:space="0" w:color="4F81BD" w:themeColor="accent1"/>
        </w:pBdr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UGOVOR O PRISTUPANJU DUGU</w:t>
      </w:r>
    </w:p>
    <w:p w14:paraId="30C9FFC5" w14:textId="753F4CAF" w:rsidR="000E5205" w:rsidRPr="00D013D1" w:rsidRDefault="00D013D1" w:rsidP="00D013D1">
      <w:pPr>
        <w:jc w:val="both"/>
      </w:pPr>
      <w:r w:rsidRPr="00D013D1">
        <w:t>Sačinjen dana __________ godine u _______________, između:</w:t>
      </w:r>
      <w:r w:rsidRPr="00D013D1">
        <w:br/>
      </w:r>
      <w:r w:rsidRPr="00D013D1">
        <w:br/>
        <w:t xml:space="preserve">1. _______________ iz _______________, ul. _______________ br. _____, matični broj: _______________, JIB: _______________, tekući račun broj </w:t>
      </w:r>
      <w:r w:rsidRPr="00D013D1">
        <w:t>_______________ kod _______________ banke, zastupan po: _______________ (u daljem tekstu: Povjerilac), i</w:t>
      </w:r>
      <w:r w:rsidRPr="00D013D1">
        <w:br/>
      </w:r>
      <w:r w:rsidRPr="00D013D1">
        <w:br/>
        <w:t>2. _______________ iz _______________, ul. _______________ br. _____, matični broj: _______________, JIB: _______________, tekući račun broj _________</w:t>
      </w:r>
      <w:r w:rsidRPr="00D013D1">
        <w:t>______ kod _______________ banke, zastupan po: _______________ (u daljem tekstu: Pristupilac).</w:t>
      </w:r>
    </w:p>
    <w:p w14:paraId="5065FF2F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Predmet ugovora</w:t>
      </w:r>
    </w:p>
    <w:p w14:paraId="4645CFDC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1</w:t>
      </w:r>
    </w:p>
    <w:p w14:paraId="652EF8C1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Ovim ugovorom uređuje se pristupanje dugu koji Dužnik _______________ iz _______________, ul. _______________ br. _____, matični broj: __</w:t>
      </w:r>
      <w:r w:rsidRPr="00D013D1">
        <w:rPr>
          <w:rFonts w:ascii="Times New Roman" w:hAnsi="Times New Roman" w:cs="Times New Roman"/>
        </w:rPr>
        <w:t>_____________, JIB: _______________, ima prema Povjeriocu po osnovu _______________ (ugovor, faktura, presuda, poravnanje - navesti osnov i vrijeme nastanka potraživanja), u iznosu od __________ KM (dalje: Dug).</w:t>
      </w:r>
    </w:p>
    <w:p w14:paraId="3764CA87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Pristupilac se obavezuje da prihvati sve ob</w:t>
      </w:r>
      <w:r w:rsidRPr="00D013D1">
        <w:rPr>
          <w:rFonts w:ascii="Times New Roman" w:hAnsi="Times New Roman" w:cs="Times New Roman"/>
        </w:rPr>
        <w:t>aveze koje proizlaze iz navedenog Duga, uključujući i sporedne obaveze.</w:t>
      </w:r>
    </w:p>
    <w:p w14:paraId="0AF81E18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(Alternativa: Pristupilac prihvata isključivo glavnu obavezu, bez preuzimanja sporednih obaveza poput kamata i dr.)</w:t>
      </w:r>
    </w:p>
    <w:p w14:paraId="0D8F6330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Zaključenjem ovog ugovora, Pristupilac preuzima obavezu ispunjenja</w:t>
      </w:r>
      <w:r w:rsidRPr="00D013D1">
        <w:rPr>
          <w:rFonts w:ascii="Times New Roman" w:hAnsi="Times New Roman" w:cs="Times New Roman"/>
        </w:rPr>
        <w:t xml:space="preserve"> navedenog Duga, bez prestanka obaveza Dužnika, a Povjerilac zadržava pravo potraživanja ispunjenja od bilo kojeg dužnika.</w:t>
      </w:r>
    </w:p>
    <w:p w14:paraId="73FB8703" w14:textId="4D569498" w:rsidR="000E5205" w:rsidRP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Od dana zaključenja ugovora, Pristupilac se smatra dužnikom Povjerioca. Povjerilac može zahtijevati ispunjenje obaveze od Pristupioc</w:t>
      </w:r>
      <w:r w:rsidRPr="00D013D1">
        <w:rPr>
          <w:rFonts w:ascii="Times New Roman" w:hAnsi="Times New Roman" w:cs="Times New Roman"/>
        </w:rPr>
        <w:t>a ili Dužnika, ali Dužnik nema pravo da traži od Pristupioca da izvrši ispunjenje u njegovo ime.</w:t>
      </w:r>
    </w:p>
    <w:p w14:paraId="13776F3C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Osnov pristupanja i pravni efekti</w:t>
      </w:r>
    </w:p>
    <w:p w14:paraId="4FB9D0B8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2</w:t>
      </w:r>
    </w:p>
    <w:p w14:paraId="04A289FE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Pristupilac i Dužnik su prethodno zaključili sporazum kojim Pristupilac pristupa Dugu iz člana 1. ovog ugovora, uz sa</w:t>
      </w:r>
      <w:r w:rsidRPr="00D013D1">
        <w:rPr>
          <w:rFonts w:ascii="Times New Roman" w:hAnsi="Times New Roman" w:cs="Times New Roman"/>
        </w:rPr>
        <w:t>glasnost Dužnika.</w:t>
      </w:r>
    </w:p>
    <w:p w14:paraId="67F30F0F" w14:textId="50DB358F" w:rsidR="000E5205" w:rsidRP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(Alternativa: Pristupilac nije pribavio saglasnost Dužnika za pristupanje dugu, ali iz sopstvenog interesa i uz pristanak Povjerioca pristupa ispunjenju obaveze Dužnika.)</w:t>
      </w:r>
    </w:p>
    <w:p w14:paraId="7295B07A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lastRenderedPageBreak/>
        <w:t>Sredstva obezbjeđenja</w:t>
      </w:r>
    </w:p>
    <w:p w14:paraId="265CB785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3</w:t>
      </w:r>
    </w:p>
    <w:p w14:paraId="05B5983C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Ugovorne strane konstatuju da je pot</w:t>
      </w:r>
      <w:r w:rsidRPr="00D013D1">
        <w:rPr>
          <w:rFonts w:ascii="Times New Roman" w:hAnsi="Times New Roman" w:cs="Times New Roman"/>
        </w:rPr>
        <w:t>raživanje Povjerioca prema Dužniku osigurano _______________ od __________, koje je dao _______________, a kojim se garantuje izvršenje obaveze (navesti sredstvo obezbjeđenja – npr. bankarska garancija, mjenica, hipoteka sa datumom i vrijednošću, te podaci</w:t>
      </w:r>
      <w:r w:rsidRPr="00D013D1">
        <w:rPr>
          <w:rFonts w:ascii="Times New Roman" w:hAnsi="Times New Roman" w:cs="Times New Roman"/>
        </w:rPr>
        <w:t xml:space="preserve"> o davaocu ukoliko je treće lice).</w:t>
      </w:r>
    </w:p>
    <w:p w14:paraId="462AB84A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Zaključenje ovog ugovora ne utiče na postojeća sredstva obezbjeđenja, jer Dužnikova obaveza time ne prestaje.</w:t>
      </w:r>
    </w:p>
    <w:p w14:paraId="72327BEE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Povjerilac može koristiti sredstva obezbjeđenja ukoliko je prethodno zahtijevao ispunjenje od Dužnika, ali ne</w:t>
      </w:r>
      <w:r w:rsidRPr="00D013D1">
        <w:rPr>
          <w:rFonts w:ascii="Times New Roman" w:hAnsi="Times New Roman" w:cs="Times New Roman"/>
        </w:rPr>
        <w:t xml:space="preserve"> ako je zahtjev upućen samo Pristupiocu.</w:t>
      </w:r>
    </w:p>
    <w:p w14:paraId="616486C5" w14:textId="77777777" w:rsid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 xml:space="preserve">Ukoliko Pristupilac izvrši ispunjenje Duga, Povjerilac je dužan u roku od _____ dana predati sve relevantne isprave ili prenijeti sredstvo obezbjeđenja na Pristupioca, osim stvari pod ručnom zalogom – osim ukoliko </w:t>
      </w:r>
      <w:r w:rsidRPr="00D013D1">
        <w:rPr>
          <w:rFonts w:ascii="Times New Roman" w:hAnsi="Times New Roman" w:cs="Times New Roman"/>
        </w:rPr>
        <w:t>Dužnik da izričitu saglasnost. U suprotnom, zalog ostaje kod Povjerioca dok se ne ispune uslovi iz ovog člana.</w:t>
      </w:r>
    </w:p>
    <w:p w14:paraId="73A02616" w14:textId="60275E96" w:rsidR="000E5205" w:rsidRPr="00D013D1" w:rsidRDefault="00D013D1" w:rsidP="00D013D1">
      <w:pPr>
        <w:jc w:val="both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(Alternativa: Potraživanje Povjerioca prema Dužniku nije obezbijeđeno.)</w:t>
      </w:r>
    </w:p>
    <w:p w14:paraId="61E21E3D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Obaveza obavještavanja</w:t>
      </w:r>
    </w:p>
    <w:p w14:paraId="4A00087F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4</w:t>
      </w:r>
    </w:p>
    <w:p w14:paraId="2181FCEF" w14:textId="77777777" w:rsid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Pristupilac je dužan u roku od _____ dana</w:t>
      </w:r>
      <w:r w:rsidRPr="00D013D1">
        <w:rPr>
          <w:rFonts w:ascii="Times New Roman" w:hAnsi="Times New Roman" w:cs="Times New Roman"/>
        </w:rPr>
        <w:t xml:space="preserve"> od zaključenja ovog ugovora obavijestiti Dužnika o njegovom postojanju.</w:t>
      </w:r>
    </w:p>
    <w:p w14:paraId="527F711F" w14:textId="77777777" w:rsid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Povjerilac zadržava pravo da sam izvrši obavještavanje Dužnika bez čekanja da to učini Pristupilac.</w:t>
      </w:r>
    </w:p>
    <w:p w14:paraId="3AAEFAEE" w14:textId="01F5EC86" w:rsidR="000E5205" w:rsidRP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Ukoliko Dužnik izvrši ispunjenje Duga, Povjerilac je obavezan bez odlaganja o tom</w:t>
      </w:r>
      <w:r w:rsidRPr="00D013D1">
        <w:rPr>
          <w:rFonts w:ascii="Times New Roman" w:hAnsi="Times New Roman" w:cs="Times New Roman"/>
        </w:rPr>
        <w:t>e informisati Pristupioca.</w:t>
      </w:r>
    </w:p>
    <w:p w14:paraId="65DD3E19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Nadležnost</w:t>
      </w:r>
    </w:p>
    <w:p w14:paraId="4C7C57CE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5</w:t>
      </w:r>
    </w:p>
    <w:p w14:paraId="73A4236A" w14:textId="1C9CF554" w:rsidR="000E5205" w:rsidRP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Za sve eventualne sporove iz ovog ugovora, ugovara se nadležnost stvarno nadležnog suda u _______________.</w:t>
      </w:r>
    </w:p>
    <w:p w14:paraId="7AEF8DA5" w14:textId="77777777" w:rsidR="000E5205" w:rsidRPr="00D013D1" w:rsidRDefault="00D013D1">
      <w:pPr>
        <w:pStyle w:val="Heading1"/>
        <w:rPr>
          <w:rFonts w:ascii="Times New Roman" w:hAnsi="Times New Roman" w:cs="Times New Roman"/>
          <w:color w:val="auto"/>
        </w:rPr>
      </w:pPr>
      <w:r w:rsidRPr="00D013D1">
        <w:rPr>
          <w:rFonts w:ascii="Times New Roman" w:hAnsi="Times New Roman" w:cs="Times New Roman"/>
          <w:color w:val="auto"/>
        </w:rPr>
        <w:t>Broj primjeraka</w:t>
      </w:r>
    </w:p>
    <w:p w14:paraId="3029962A" w14:textId="77777777" w:rsidR="00D013D1" w:rsidRDefault="00D013D1" w:rsidP="00D013D1">
      <w:pPr>
        <w:jc w:val="center"/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>Član 6</w:t>
      </w:r>
    </w:p>
    <w:p w14:paraId="5319E1C2" w14:textId="5A84B53C" w:rsidR="000E5205" w:rsidRP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t xml:space="preserve">Ovaj ugovor je sačinjen u _____ primjeraka, od kojih svaki ima pravnu snagu, a </w:t>
      </w:r>
      <w:r w:rsidRPr="00D013D1">
        <w:rPr>
          <w:rFonts w:ascii="Times New Roman" w:hAnsi="Times New Roman" w:cs="Times New Roman"/>
        </w:rPr>
        <w:t>po jedan primjerak se predaje svakoj od ugovornih strana.</w:t>
      </w:r>
    </w:p>
    <w:p w14:paraId="22F6C232" w14:textId="77777777" w:rsidR="000E5205" w:rsidRPr="00D013D1" w:rsidRDefault="00D013D1">
      <w:pPr>
        <w:rPr>
          <w:rFonts w:ascii="Times New Roman" w:hAnsi="Times New Roman" w:cs="Times New Roman"/>
        </w:rPr>
      </w:pPr>
      <w:r w:rsidRPr="00D013D1">
        <w:rPr>
          <w:rFonts w:ascii="Times New Roman" w:hAnsi="Times New Roman" w:cs="Times New Roman"/>
        </w:rPr>
        <w:lastRenderedPageBreak/>
        <w:br/>
        <w:t>POVJERILAC:</w:t>
      </w:r>
      <w:r w:rsidRPr="00D013D1">
        <w:rPr>
          <w:rFonts w:ascii="Times New Roman" w:hAnsi="Times New Roman" w:cs="Times New Roman"/>
        </w:rPr>
        <w:br/>
      </w:r>
      <w:r w:rsidRPr="00D013D1">
        <w:rPr>
          <w:rFonts w:ascii="Times New Roman" w:hAnsi="Times New Roman" w:cs="Times New Roman"/>
        </w:rPr>
        <w:br/>
        <w:t>_________________________</w:t>
      </w:r>
    </w:p>
    <w:p w14:paraId="6F84AF29" w14:textId="77777777" w:rsidR="000E5205" w:rsidRPr="00D013D1" w:rsidRDefault="00D013D1">
      <w:pPr>
        <w:rPr>
          <w:rFonts w:ascii="Times New Roman" w:hAnsi="Times New Roman" w:cs="Times New Roman"/>
          <w:lang w:val="bs-Latn-BA"/>
        </w:rPr>
      </w:pPr>
      <w:r w:rsidRPr="00D013D1">
        <w:rPr>
          <w:rFonts w:ascii="Times New Roman" w:hAnsi="Times New Roman" w:cs="Times New Roman"/>
        </w:rPr>
        <w:br/>
        <w:t>PRISTUPILAC:</w:t>
      </w:r>
      <w:r w:rsidRPr="00D013D1">
        <w:rPr>
          <w:rFonts w:ascii="Times New Roman" w:hAnsi="Times New Roman" w:cs="Times New Roman"/>
        </w:rPr>
        <w:br/>
      </w:r>
      <w:r w:rsidRPr="00D013D1">
        <w:rPr>
          <w:rFonts w:ascii="Times New Roman" w:hAnsi="Times New Roman" w:cs="Times New Roman"/>
        </w:rPr>
        <w:br/>
        <w:t>_________________________</w:t>
      </w:r>
    </w:p>
    <w:sectPr w:rsidR="000E5205" w:rsidRPr="00D01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205"/>
    <w:rsid w:val="0015074B"/>
    <w:rsid w:val="0029639D"/>
    <w:rsid w:val="00326F90"/>
    <w:rsid w:val="00AA1D8D"/>
    <w:rsid w:val="00B47730"/>
    <w:rsid w:val="00CB0664"/>
    <w:rsid w:val="00D013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0D593"/>
  <w14:defaultImageDpi w14:val="300"/>
  <w15:docId w15:val="{3DC35A73-DF00-4C2F-96C8-D5F8D93A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Armin Čavrk</cp:lastModifiedBy>
  <cp:revision>2</cp:revision>
  <dcterms:created xsi:type="dcterms:W3CDTF">2025-04-15T09:55:00Z</dcterms:created>
  <dcterms:modified xsi:type="dcterms:W3CDTF">2025-04-15T09:55:00Z</dcterms:modified>
  <cp:category/>
</cp:coreProperties>
</file>